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65" w:tblpY="1441"/>
        <w:tblW w:w="10260" w:type="dxa"/>
        <w:tblLook w:val="04A0" w:firstRow="1" w:lastRow="0" w:firstColumn="1" w:lastColumn="0" w:noHBand="0" w:noVBand="1"/>
      </w:tblPr>
      <w:tblGrid>
        <w:gridCol w:w="948"/>
        <w:gridCol w:w="9397"/>
      </w:tblGrid>
      <w:tr w:rsidR="005E18F5" w:rsidRPr="00A23F8C" w14:paraId="3CDBB896" w14:textId="77777777" w:rsidTr="005E18F5">
        <w:trPr>
          <w:trHeight w:val="33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94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b/>
                <w:color w:val="000000"/>
                <w:sz w:val="28"/>
                <w:szCs w:val="20"/>
              </w:rPr>
              <w:t>Initial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95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E18F5" w:rsidRPr="00A23F8C" w14:paraId="3CDBB899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97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9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If you are involved in an accident,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</w:rPr>
              <w:t>DO NOT MOVE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the equipment until a supervisor </w:t>
            </w:r>
          </w:p>
        </w:tc>
      </w:tr>
      <w:tr w:rsidR="005E18F5" w:rsidRPr="00A23F8C" w14:paraId="3CDBB89C" w14:textId="77777777" w:rsidTr="005E18F5">
        <w:trPr>
          <w:trHeight w:val="21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9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9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is notified and arrives to investigate.</w:t>
            </w:r>
          </w:p>
        </w:tc>
      </w:tr>
      <w:tr w:rsidR="005E18F5" w:rsidRPr="00A23F8C" w14:paraId="3CDBB89F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9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9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Failure to report an accident may result in termination.</w:t>
            </w:r>
          </w:p>
        </w:tc>
      </w:tr>
      <w:tr w:rsidR="005E18F5" w:rsidRPr="00A23F8C" w14:paraId="3CDBB8A2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A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A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Daily checklists must be performed before truck is operated.</w:t>
            </w:r>
          </w:p>
        </w:tc>
      </w:tr>
      <w:tr w:rsidR="005E18F5" w:rsidRPr="00A23F8C" w14:paraId="3CDBB8A5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A3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A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If any problems are found during checklist inspection or throughout the day they  </w:t>
            </w:r>
          </w:p>
        </w:tc>
      </w:tr>
      <w:tr w:rsidR="005E18F5" w:rsidRPr="00A23F8C" w14:paraId="3CDBB8A8" w14:textId="77777777" w:rsidTr="005E18F5">
        <w:trPr>
          <w:trHeight w:val="21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A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A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must be reported to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maintenance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or a supervisor immediately. </w:t>
            </w:r>
          </w:p>
        </w:tc>
      </w:tr>
      <w:tr w:rsidR="005E18F5" w:rsidRPr="00A23F8C" w14:paraId="3CDBB8AB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A9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A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Any issues must be written on checklist and the supervisor must initial </w:t>
            </w:r>
          </w:p>
        </w:tc>
      </w:tr>
      <w:tr w:rsidR="005E18F5" w:rsidRPr="00A23F8C" w14:paraId="3CDBB8AE" w14:textId="77777777" w:rsidTr="005E18F5">
        <w:trPr>
          <w:trHeight w:val="26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A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A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checklist showing it was reported.</w:t>
            </w:r>
          </w:p>
        </w:tc>
      </w:tr>
      <w:tr w:rsidR="005E18F5" w:rsidRPr="00A23F8C" w14:paraId="3CDBB8B1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A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B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 safety harness and lanyard must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</w:rPr>
              <w:t>always be worn while operating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a picker/turret.</w:t>
            </w:r>
          </w:p>
        </w:tc>
      </w:tr>
      <w:tr w:rsidR="005E18F5" w:rsidRPr="00A23F8C" w14:paraId="3CDBB8B4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B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B3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 pallet must be on a picker carts forks at all times, this includes while parked. </w:t>
            </w:r>
          </w:p>
        </w:tc>
      </w:tr>
      <w:tr w:rsidR="005E18F5" w:rsidRPr="00A23F8C" w14:paraId="3CDBB8B7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DBB8B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B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Trucks must be lowered completely to the ground before exiting off machine. </w:t>
            </w:r>
          </w:p>
        </w:tc>
      </w:tr>
      <w:tr w:rsidR="005E18F5" w:rsidRPr="00A23F8C" w14:paraId="3CDBB8BA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B8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B9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Wire guidance must be fully acquired. This means before entering an aisle, 2 beeps</w:t>
            </w:r>
          </w:p>
        </w:tc>
      </w:tr>
      <w:tr w:rsidR="005E18F5" w:rsidRPr="00A23F8C" w14:paraId="3CDBB8BD" w14:textId="77777777" w:rsidTr="005E18F5">
        <w:trPr>
          <w:trHeight w:val="242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B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B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must be heard while in the P&amp;D part of the rack. </w:t>
            </w:r>
          </w:p>
        </w:tc>
      </w:tr>
      <w:tr w:rsidR="005E18F5" w:rsidRPr="00A23F8C" w14:paraId="3CDBB8C0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B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B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Travel at half speed in reverse while backing down a narrow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aisle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.</w:t>
            </w:r>
          </w:p>
        </w:tc>
      </w:tr>
      <w:tr w:rsidR="005E18F5" w:rsidRPr="00A23F8C" w14:paraId="3CDBB8C3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C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C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Only 1 truck is allowed in a narrow aisle.</w:t>
            </w:r>
          </w:p>
        </w:tc>
      </w:tr>
      <w:tr w:rsidR="005E18F5" w:rsidRPr="00A23F8C" w14:paraId="3CDBB8C6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C4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C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At no time should you enter a</w:t>
            </w:r>
            <w:r w:rsidR="002D4AF3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n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aisle with a cart or any part of your body if it is </w:t>
            </w:r>
          </w:p>
        </w:tc>
      </w:tr>
      <w:tr w:rsidR="005E18F5" w:rsidRPr="00A23F8C" w14:paraId="3CDBB8C9" w14:textId="77777777" w:rsidTr="005E18F5">
        <w:trPr>
          <w:trHeight w:val="24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C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C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already occupied by another cart.</w:t>
            </w:r>
          </w:p>
        </w:tc>
      </w:tr>
      <w:tr w:rsidR="005E18F5" w:rsidRPr="00A23F8C" w14:paraId="3CDBB8CC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C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C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You may only pick from the aisle your truck is acquired to wire guidance in.</w:t>
            </w:r>
          </w:p>
        </w:tc>
      </w:tr>
      <w:tr w:rsidR="005E18F5" w:rsidRPr="00A23F8C" w14:paraId="3CDBB8CF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C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C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You may not walk across skids to pick from an adjacent aisle.</w:t>
            </w:r>
          </w:p>
        </w:tc>
      </w:tr>
      <w:tr w:rsidR="005E18F5" w:rsidRPr="00A23F8C" w14:paraId="3CDBB8D2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D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D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You may not disconnect from your lanyard at any time in narrow aisles.</w:t>
            </w:r>
          </w:p>
        </w:tc>
      </w:tr>
      <w:tr w:rsidR="005E18F5" w:rsidRPr="00A23F8C" w14:paraId="3CDBB8D5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D3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D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If your truck is stuck in the air and is able to drive to the front or back of an aisle  </w:t>
            </w:r>
          </w:p>
        </w:tc>
      </w:tr>
      <w:tr w:rsidR="005E18F5" w:rsidRPr="00A23F8C" w14:paraId="3CDBB8D8" w14:textId="77777777" w:rsidTr="005E18F5">
        <w:trPr>
          <w:trHeight w:val="24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D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D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call for help and send someone to get a supervisor.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</w:rPr>
              <w:t>Do not exit aisle completely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.  </w:t>
            </w:r>
          </w:p>
        </w:tc>
      </w:tr>
      <w:tr w:rsidR="005E18F5" w:rsidRPr="00A23F8C" w14:paraId="3CDBB8DB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D9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D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Do not climb down a rack or jump off your Order Picker or Turret Truck if</w:t>
            </w:r>
          </w:p>
        </w:tc>
      </w:tr>
      <w:tr w:rsidR="005E18F5" w:rsidRPr="00A23F8C" w14:paraId="3CDBB8DE" w14:textId="77777777" w:rsidTr="005E18F5">
        <w:trPr>
          <w:trHeight w:val="19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D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D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proofErr w:type="gramStart"/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it</w:t>
            </w:r>
            <w:proofErr w:type="gramEnd"/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is stuck in a raised position and will not drive. Do your best to signal for help. </w:t>
            </w:r>
          </w:p>
        </w:tc>
      </w:tr>
      <w:tr w:rsidR="005E18F5" w:rsidRPr="00A23F8C" w14:paraId="3CDBB8E1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D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E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Always turn off your truck when not in use or more than 25 feet away.</w:t>
            </w:r>
          </w:p>
        </w:tc>
      </w:tr>
      <w:tr w:rsidR="005E18F5" w:rsidRPr="00A23F8C" w14:paraId="3CDBB8E4" w14:textId="77777777" w:rsidTr="002D4AF3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B8E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B8E3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5E18F5" w:rsidRPr="00A23F8C" w14:paraId="3CDBB8E7" w14:textId="77777777" w:rsidTr="002D4AF3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B8E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DBB8E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5E18F5" w:rsidRPr="00A23F8C" w14:paraId="3CDBB8EA" w14:textId="77777777" w:rsidTr="002D4AF3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B8E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DBB8E9" w14:textId="77777777" w:rsidR="00A23F8C" w:rsidRPr="00A23F8C" w:rsidRDefault="002D4AF3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Always travel in reverse (power unit first) when clearing empty skids. </w:t>
            </w:r>
            <w:r w:rsidRPr="002D4AF3"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  <w:t>(Turret ONLY)</w:t>
            </w:r>
          </w:p>
        </w:tc>
      </w:tr>
      <w:tr w:rsidR="005E18F5" w:rsidRPr="00A23F8C" w14:paraId="3CDBB8ED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E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E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Slow down and check globe mirrors above for cross traffic at intersections.</w:t>
            </w:r>
          </w:p>
        </w:tc>
      </w:tr>
      <w:tr w:rsidR="005E18F5" w:rsidRPr="00A23F8C" w14:paraId="3CDBB8F0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EE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E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Report water on floor to supervisors or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maintenance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and slow down when </w:t>
            </w:r>
          </w:p>
        </w:tc>
      </w:tr>
      <w:tr w:rsidR="005E18F5" w:rsidRPr="00A23F8C" w14:paraId="3CDBB8F3" w14:textId="77777777" w:rsidTr="005E18F5">
        <w:trPr>
          <w:trHeight w:val="1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F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F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traveling through water.</w:t>
            </w:r>
          </w:p>
        </w:tc>
      </w:tr>
      <w:tr w:rsidR="005E18F5" w:rsidRPr="00A23F8C" w14:paraId="3CDBB8F6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F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F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Slow down before exiting narrow aisles and look both ways.</w:t>
            </w:r>
          </w:p>
        </w:tc>
      </w:tr>
      <w:tr w:rsidR="005E18F5" w:rsidRPr="00A23F8C" w14:paraId="3CDBB8F9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F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F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Turn off truck and unplug before changing battery.</w:t>
            </w:r>
          </w:p>
        </w:tc>
      </w:tr>
      <w:tr w:rsidR="005E18F5" w:rsidRPr="00A23F8C" w14:paraId="3CDBB8FC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DBB8FA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BB8F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Once the battery is in the changer cart, raise up the guards to keep the</w:t>
            </w:r>
          </w:p>
        </w:tc>
      </w:tr>
      <w:tr w:rsidR="005E18F5" w:rsidRPr="00A23F8C" w14:paraId="3CDBB8FF" w14:textId="77777777" w:rsidTr="005E18F5">
        <w:trPr>
          <w:trHeight w:val="1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BB8F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8F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battery from falling out when moving.</w:t>
            </w:r>
          </w:p>
        </w:tc>
      </w:tr>
      <w:tr w:rsidR="005E18F5" w:rsidRPr="00A23F8C" w14:paraId="3CDBB902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90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90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Secure battery plate snug but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>DO NOT OVER TIGHTEN.</w:t>
            </w:r>
          </w:p>
        </w:tc>
      </w:tr>
      <w:tr w:rsidR="005E18F5" w:rsidRPr="00A23F8C" w14:paraId="3CDBB905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903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90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Pallets must not be raised above guards while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traveling</w:t>
            </w:r>
            <w:r w:rsidR="00641192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when clearing empties</w:t>
            </w:r>
            <w:r w:rsidR="00D11333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. </w:t>
            </w:r>
            <w:r w:rsidR="00D11333" w:rsidRPr="00A970DD"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  <w:t>(Turret</w:t>
            </w:r>
            <w:r w:rsidRPr="00A970DD"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  <w:t xml:space="preserve"> ONLY)</w:t>
            </w:r>
          </w:p>
        </w:tc>
      </w:tr>
    </w:tbl>
    <w:p w14:paraId="3CDBB906" w14:textId="77777777" w:rsidR="00A6110C" w:rsidRDefault="00E16CB8" w:rsidP="00A23F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BB907" wp14:editId="3CDBB908">
                <wp:simplePos x="0" y="0"/>
                <wp:positionH relativeFrom="margin">
                  <wp:align>left</wp:align>
                </wp:positionH>
                <wp:positionV relativeFrom="paragraph">
                  <wp:posOffset>8686800</wp:posOffset>
                </wp:positionV>
                <wp:extent cx="38766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DFB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4pt" to="305.2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607E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BB909" wp14:editId="3CDBB90A">
                <wp:simplePos x="0" y="0"/>
                <wp:positionH relativeFrom="margin">
                  <wp:posOffset>4448175</wp:posOffset>
                </wp:positionH>
                <wp:positionV relativeFrom="paragraph">
                  <wp:posOffset>8667115</wp:posOffset>
                </wp:positionV>
                <wp:extent cx="15430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EC34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25pt,682.45pt" to="471.75pt,6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sectPr w:rsidR="00A6110C" w:rsidSect="0051490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B90D" w14:textId="77777777" w:rsidR="008705A2" w:rsidRDefault="008705A2" w:rsidP="00A23F8C">
      <w:pPr>
        <w:spacing w:after="0" w:line="240" w:lineRule="auto"/>
      </w:pPr>
      <w:r>
        <w:separator/>
      </w:r>
    </w:p>
  </w:endnote>
  <w:endnote w:type="continuationSeparator" w:id="0">
    <w:p w14:paraId="3CDBB90E" w14:textId="77777777" w:rsidR="008705A2" w:rsidRDefault="008705A2" w:rsidP="00A2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B910" w14:textId="77777777" w:rsidR="00A23F8C" w:rsidRPr="00A23F8C" w:rsidRDefault="00A23F8C">
    <w:pPr>
      <w:pStyle w:val="Footer"/>
      <w:rPr>
        <w:sz w:val="44"/>
      </w:rPr>
    </w:pPr>
    <w:r w:rsidRPr="00607E5D">
      <w:rPr>
        <w:sz w:val="36"/>
      </w:rPr>
      <w:t xml:space="preserve">Signature </w:t>
    </w:r>
    <w:r w:rsidRPr="00A23F8C">
      <w:rPr>
        <w:sz w:val="44"/>
      </w:rPr>
      <w:t xml:space="preserve">                                          </w:t>
    </w:r>
    <w:r w:rsidR="00607E5D">
      <w:rPr>
        <w:sz w:val="44"/>
      </w:rPr>
      <w:t xml:space="preserve">   </w:t>
    </w:r>
    <w:r w:rsidRPr="00A23F8C">
      <w:rPr>
        <w:sz w:val="44"/>
      </w:rPr>
      <w:t xml:space="preserve"> </w:t>
    </w:r>
    <w:r w:rsidR="00607E5D">
      <w:rPr>
        <w:sz w:val="44"/>
      </w:rPr>
      <w:t xml:space="preserve">          </w:t>
    </w:r>
    <w:r w:rsidRPr="00607E5D">
      <w:rPr>
        <w:sz w:val="36"/>
      </w:rPr>
      <w:t xml:space="preserve">Date      /     /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B90B" w14:textId="77777777" w:rsidR="008705A2" w:rsidRDefault="008705A2" w:rsidP="00A23F8C">
      <w:pPr>
        <w:spacing w:after="0" w:line="240" w:lineRule="auto"/>
      </w:pPr>
      <w:r>
        <w:separator/>
      </w:r>
    </w:p>
  </w:footnote>
  <w:footnote w:type="continuationSeparator" w:id="0">
    <w:p w14:paraId="3CDBB90C" w14:textId="77777777" w:rsidR="008705A2" w:rsidRDefault="008705A2" w:rsidP="00A2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B90F" w14:textId="70D09300" w:rsidR="00A23F8C" w:rsidRPr="00A23F8C" w:rsidRDefault="00A23F8C" w:rsidP="00A23F8C">
    <w:pPr>
      <w:pStyle w:val="Header"/>
      <w:jc w:val="center"/>
      <w:rPr>
        <w:b/>
        <w:sz w:val="56"/>
      </w:rPr>
    </w:pPr>
    <w:r w:rsidRPr="00A23F8C">
      <w:rPr>
        <w:b/>
        <w:sz w:val="56"/>
      </w:rPr>
      <w:t>Stock Picker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8C"/>
    <w:rsid w:val="002D4AF3"/>
    <w:rsid w:val="004E6575"/>
    <w:rsid w:val="0051490F"/>
    <w:rsid w:val="005E18F5"/>
    <w:rsid w:val="00607E5D"/>
    <w:rsid w:val="00641192"/>
    <w:rsid w:val="008705A2"/>
    <w:rsid w:val="00901C18"/>
    <w:rsid w:val="00A23F8C"/>
    <w:rsid w:val="00A6110C"/>
    <w:rsid w:val="00A970DD"/>
    <w:rsid w:val="00C825B8"/>
    <w:rsid w:val="00D11333"/>
    <w:rsid w:val="00E16CB8"/>
    <w:rsid w:val="00E935A8"/>
    <w:rsid w:val="00F7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B894"/>
  <w15:chartTrackingRefBased/>
  <w15:docId w15:val="{6733A67F-598B-4126-B1B4-10527FED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8C"/>
  </w:style>
  <w:style w:type="paragraph" w:styleId="Footer">
    <w:name w:val="footer"/>
    <w:basedOn w:val="Normal"/>
    <w:link w:val="FooterChar"/>
    <w:uiPriority w:val="99"/>
    <w:unhideWhenUsed/>
    <w:rsid w:val="00A23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8C"/>
  </w:style>
  <w:style w:type="paragraph" w:styleId="BalloonText">
    <w:name w:val="Balloon Text"/>
    <w:basedOn w:val="Normal"/>
    <w:link w:val="BalloonTextChar"/>
    <w:uiPriority w:val="99"/>
    <w:semiHidden/>
    <w:unhideWhenUsed/>
    <w:rsid w:val="00A2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Tire Rack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Laughead Tire Rack</dc:creator>
  <cp:keywords/>
  <dc:description/>
  <cp:lastModifiedBy>Matthew DeCloedt</cp:lastModifiedBy>
  <cp:revision>3</cp:revision>
  <cp:lastPrinted>2022-03-03T20:59:00Z</cp:lastPrinted>
  <dcterms:created xsi:type="dcterms:W3CDTF">2022-03-21T17:56:00Z</dcterms:created>
  <dcterms:modified xsi:type="dcterms:W3CDTF">2025-10-13T13:24:00Z</dcterms:modified>
</cp:coreProperties>
</file>